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0499" w14:textId="1376FD3A" w:rsidR="43A605DD" w:rsidRDefault="00A8140B" w:rsidP="0022463A">
      <w:pPr>
        <w:spacing w:before="100" w:beforeAutospacing="1" w:after="100" w:afterAutospacing="1"/>
        <w:jc w:val="center"/>
        <w:rPr>
          <w:rFonts w:ascii="Mazda Type" w:eastAsia="Times New Roman" w:hAnsi="Mazda Type" w:cs="Times New Roman"/>
          <w:sz w:val="32"/>
          <w:szCs w:val="32"/>
        </w:rPr>
      </w:pPr>
      <w:r>
        <w:rPr>
          <w:rFonts w:ascii="Mazda Type" w:hAnsi="Mazda Type"/>
          <w:b/>
          <w:sz w:val="32"/>
        </w:rPr>
        <w:t>Mazda CX-80 door EuroNCAP uitgeroepen tot</w:t>
      </w:r>
      <w:r>
        <w:rPr>
          <w:rFonts w:ascii="Mazda Type" w:hAnsi="Mazda Type"/>
          <w:b/>
          <w:sz w:val="32"/>
        </w:rPr>
        <w:br/>
        <w:t>beste grote SUV in zijn klasse</w:t>
      </w:r>
    </w:p>
    <w:p w14:paraId="01E3B1D2" w14:textId="77777777" w:rsidR="001812DC" w:rsidRPr="00D16408" w:rsidRDefault="001812DC" w:rsidP="001812DC">
      <w:pPr>
        <w:spacing w:before="100" w:beforeAutospacing="1" w:after="100" w:afterAutospacing="1"/>
        <w:rPr>
          <w:rFonts w:ascii="Mazda Type" w:eastAsia="Times New Roman" w:hAnsi="Mazda Type" w:cs="Times New Roman"/>
          <w:sz w:val="20"/>
          <w:szCs w:val="20"/>
        </w:rPr>
      </w:pPr>
    </w:p>
    <w:p w14:paraId="4151849D" w14:textId="3B1A9543" w:rsidR="4789EF85" w:rsidRDefault="348B9E03" w:rsidP="57BFCF77">
      <w:pPr>
        <w:pStyle w:val="Lijstalinea"/>
        <w:numPr>
          <w:ilvl w:val="0"/>
          <w:numId w:val="1"/>
        </w:numPr>
        <w:spacing w:line="260" w:lineRule="exact"/>
        <w:ind w:left="714" w:hanging="357"/>
        <w:rPr>
          <w:rFonts w:ascii="Mazda Type" w:eastAsia="Mazda Type" w:hAnsi="Mazda Type" w:cs="Mazda Type"/>
          <w:sz w:val="21"/>
          <w:szCs w:val="21"/>
        </w:rPr>
      </w:pPr>
      <w:r>
        <w:rPr>
          <w:rFonts w:ascii="Mazda Type" w:hAnsi="Mazda Type"/>
          <w:sz w:val="21"/>
        </w:rPr>
        <w:t>Mazda CX-80 bekroond als veiligste auto in zijn segment</w:t>
      </w:r>
    </w:p>
    <w:p w14:paraId="4257DB28" w14:textId="0B5150C5" w:rsidR="00DD3F6F" w:rsidRPr="00745251" w:rsidRDefault="00DD3F6F" w:rsidP="00DD3F6F">
      <w:pPr>
        <w:pStyle w:val="Lijstalinea"/>
        <w:numPr>
          <w:ilvl w:val="0"/>
          <w:numId w:val="1"/>
        </w:numPr>
        <w:rPr>
          <w:rFonts w:ascii="Mazda Type" w:hAnsi="Mazda Type"/>
          <w:sz w:val="21"/>
          <w:szCs w:val="21"/>
        </w:rPr>
      </w:pPr>
      <w:r>
        <w:rPr>
          <w:rFonts w:ascii="Mazda Type" w:hAnsi="Mazda Type"/>
          <w:sz w:val="21"/>
        </w:rPr>
        <w:t>Mazda’s nieuwe vlaggenschip biedt comfort, gebruiksgemak en veelzijdigheid ‘made in Japan’</w:t>
      </w:r>
    </w:p>
    <w:p w14:paraId="3F7F64E6" w14:textId="77777777" w:rsidR="00DD3F6F" w:rsidRPr="00D16408" w:rsidRDefault="00DD3F6F" w:rsidP="00DD3F6F">
      <w:pPr>
        <w:spacing w:line="260" w:lineRule="exact"/>
        <w:rPr>
          <w:rFonts w:ascii="Mazda Type" w:hAnsi="Mazda Type"/>
          <w:sz w:val="32"/>
          <w:szCs w:val="32"/>
        </w:rPr>
      </w:pPr>
    </w:p>
    <w:p w14:paraId="78F0C7D9" w14:textId="11FD9A67" w:rsidR="00A8140B" w:rsidRPr="00A8140B" w:rsidRDefault="00DD3F6F" w:rsidP="001C45C1">
      <w:pPr>
        <w:spacing w:before="100" w:beforeAutospacing="1" w:after="100" w:afterAutospacing="1" w:line="276" w:lineRule="auto"/>
        <w:rPr>
          <w:rFonts w:ascii="Mazda Type" w:eastAsia="Times New Roman" w:hAnsi="Mazda Type" w:cs="Times New Roman"/>
          <w:sz w:val="20"/>
          <w:szCs w:val="20"/>
        </w:rPr>
      </w:pPr>
      <w:r>
        <w:rPr>
          <w:rFonts w:ascii="Mazda Type" w:hAnsi="Mazda Type"/>
          <w:b/>
          <w:bCs/>
          <w:sz w:val="20"/>
        </w:rPr>
        <w:t>Willebroek, 16 januari 2025 –</w:t>
      </w:r>
      <w:r>
        <w:rPr>
          <w:rFonts w:ascii="Mazda Type" w:hAnsi="Mazda Type"/>
          <w:sz w:val="20"/>
        </w:rPr>
        <w:t xml:space="preserve"> De all-new Mazda CX-80 werd in de jongste EuroNCAP-tests uitgeroepen tot beste grote SUV. Deze prestigieuze erkenning bekroont Mazda's streven naar veiligheid en innovatie.</w:t>
      </w:r>
    </w:p>
    <w:p w14:paraId="45FCACD2" w14:textId="6DFE375C" w:rsidR="00B91EE5" w:rsidRPr="00DE459D" w:rsidRDefault="3AAC02DA" w:rsidP="001C45C1">
      <w:pPr>
        <w:spacing w:before="100" w:beforeAutospacing="1" w:after="100" w:afterAutospacing="1" w:line="276" w:lineRule="auto"/>
        <w:rPr>
          <w:rFonts w:ascii="Mazda Type" w:eastAsia="Times New Roman" w:hAnsi="Mazda Type" w:cs="Times New Roman"/>
          <w:sz w:val="20"/>
          <w:szCs w:val="20"/>
        </w:rPr>
      </w:pPr>
      <w:r>
        <w:rPr>
          <w:rFonts w:ascii="Mazda Type" w:hAnsi="Mazda Type"/>
          <w:sz w:val="20"/>
        </w:rPr>
        <w:t>In 2024 testte EuroNCAP in het totaal 44 auto's, waarbij de Mazda CX-80 als beste uit de bus kwam in de categorie Large SUV en nipt won van</w:t>
      </w:r>
      <w:r>
        <w:rPr>
          <w:rFonts w:ascii="Mazda Type" w:hAnsi="Mazda Type"/>
          <w:color w:val="242424"/>
          <w:sz w:val="20"/>
        </w:rPr>
        <w:t xml:space="preserve"> de Audi Q6 e-tron</w:t>
      </w:r>
      <w:r>
        <w:rPr>
          <w:rFonts w:ascii="Mazda Type" w:hAnsi="Mazda Type"/>
          <w:sz w:val="20"/>
        </w:rPr>
        <w:t>. Deze erkenning getuigt van Mazda's inspanningen om zijn klanten het allerhoogste veiligheidsniveau te bieden.</w:t>
      </w:r>
      <w:r>
        <w:rPr>
          <w:rFonts w:ascii="Mazda Type" w:hAnsi="Mazda Type"/>
          <w:color w:val="111111"/>
          <w:sz w:val="20"/>
        </w:rPr>
        <w:t xml:space="preserve"> </w:t>
      </w:r>
    </w:p>
    <w:p w14:paraId="5613FF49" w14:textId="6C92D28A" w:rsidR="00B91EE5" w:rsidRPr="00DE459D" w:rsidRDefault="00306D66" w:rsidP="001C45C1">
      <w:pPr>
        <w:spacing w:before="100" w:beforeAutospacing="1" w:after="100" w:afterAutospacing="1" w:line="276" w:lineRule="auto"/>
        <w:rPr>
          <w:rFonts w:ascii="Mazda Type" w:hAnsi="Mazda Type" w:cs="Segoe UI"/>
          <w:color w:val="111111"/>
          <w:sz w:val="20"/>
          <w:szCs w:val="20"/>
          <w:shd w:val="clear" w:color="auto" w:fill="FFFFFF"/>
        </w:rPr>
      </w:pPr>
      <w:r>
        <w:rPr>
          <w:rFonts w:ascii="Mazda Type" w:hAnsi="Mazda Type"/>
          <w:color w:val="111111"/>
          <w:sz w:val="20"/>
          <w:shd w:val="clear" w:color="auto" w:fill="FFFFFF"/>
        </w:rPr>
        <w:t>De Mazda CX-80 kreeg een uitstekende score van 92% voor volwassen inzittenden, met het maximum van de punten voor zowel zijdelingse als achterwaartse impacts. Ook jonge passagiers worden optimaal beschermd, want de CX-80 behaalde een indrukwekkende veiligheidsscore van 88% voor kinderen in de auto. Met zijn score van 84% voor kwetsbare weggebruikers benadrukt hij bovendien Mazda's toewijding aan de veiligheid van voetgangers en fietsers. Tot slot behaalde hij 79% voor veiligheidssystemen, wat eens te meer bevestigt dat Mazda zijn auto's uitrust met de nieuwste veiligheidstechnologieën.</w:t>
      </w:r>
    </w:p>
    <w:p w14:paraId="7FD67F23" w14:textId="007DCB7D" w:rsidR="1CA7C778" w:rsidRPr="00252193" w:rsidRDefault="00524404" w:rsidP="001C45C1">
      <w:pPr>
        <w:spacing w:before="100" w:beforeAutospacing="1" w:after="100" w:afterAutospacing="1" w:line="276" w:lineRule="auto"/>
        <w:rPr>
          <w:rFonts w:ascii="Mazda Type" w:eastAsia="Times New Roman" w:hAnsi="Mazda Type" w:cs="Times New Roman"/>
          <w:sz w:val="20"/>
          <w:szCs w:val="20"/>
        </w:rPr>
      </w:pPr>
      <w:r>
        <w:rPr>
          <w:rFonts w:ascii="Mazda Type" w:hAnsi="Mazda Type"/>
          <w:sz w:val="20"/>
          <w:shd w:val="clear" w:color="auto" w:fill="FFFFFF"/>
        </w:rPr>
        <w:t>De Mazda CX-80 vult zijn superieure veiligheidsprestaties tevens aan met een comfortniveau, gebruiksgemak en veelzijdigheid die hem onderscheiden in het segment van de SUV’s met zeven zitplaatsen. Dit in Japan vervaardigde topmodel belichaamt Mazda's uitmuntende design en techniek. Zijn uitzonderlijke veiligheidsscores weerspiegelen de toewijding van het merk aan de veiligheid van de klant. De vijfsterrenscore wordt ondersteund door Mazda's Skyactiv Multi-Solution Scalable Architecture, die de rijdynamiek verbetert dankzij een lay-out met achterwielaandrijving of met een vierwielaandrijving die het grootste deel van het vermogen naar de achteras stuurt. Met drie zetelrijen is de CX-80 de ruimste auto in het Europese Mazda-gamma. Hij verenigt comfort, veelzijdigheid en geavanceerde technologie met de typische rijprestaties van het merk.</w:t>
      </w:r>
    </w:p>
    <w:p w14:paraId="30438C7A" w14:textId="597D7C79" w:rsidR="00527DBD" w:rsidRDefault="00527DBD" w:rsidP="001C45C1">
      <w:pPr>
        <w:spacing w:line="276" w:lineRule="auto"/>
        <w:rPr>
          <w:rFonts w:ascii="Mazda Type" w:hAnsi="Mazda Type" w:cs="Segoe UI"/>
          <w:color w:val="111111"/>
          <w:sz w:val="20"/>
          <w:szCs w:val="20"/>
          <w:shd w:val="clear" w:color="auto" w:fill="FFFFFF"/>
        </w:rPr>
      </w:pPr>
      <w:r>
        <w:rPr>
          <w:rFonts w:ascii="Mazda Type" w:hAnsi="Mazda Type"/>
          <w:color w:val="111111"/>
          <w:sz w:val="20"/>
          <w:shd w:val="clear" w:color="auto" w:fill="FFFFFF"/>
        </w:rPr>
        <w:t>EuroNCAP werd in 1996 opgericht met als doel de veiligheid van auto's te verbeteren en bekroont elk jaar de best scorende auto's met de titel ‘Best in Class’. Zo kunnen consumenten steeds de veiligste auto kiezen op maat van hun behoeften.</w:t>
      </w:r>
      <w:r>
        <w:t xml:space="preserve"> </w:t>
      </w:r>
      <w:r>
        <w:rPr>
          <w:rFonts w:ascii="Mazda Type" w:hAnsi="Mazda Type"/>
          <w:color w:val="111111"/>
          <w:sz w:val="20"/>
          <w:shd w:val="clear" w:color="auto" w:fill="FFFFFF"/>
        </w:rPr>
        <w:t xml:space="preserve">Om de ‘Best in Class’-rating te bepalen, berekent EuroNCAP een gewogen som van de scores voor vier veiligheidscriteria: de bescherming van volwassenen in de </w:t>
      </w:r>
      <w:r>
        <w:rPr>
          <w:rFonts w:ascii="Mazda Type" w:hAnsi="Mazda Type"/>
          <w:color w:val="111111"/>
          <w:sz w:val="20"/>
          <w:shd w:val="clear" w:color="auto" w:fill="FFFFFF"/>
        </w:rPr>
        <w:lastRenderedPageBreak/>
        <w:t>auto, de bescherming van kinderen in de auto, de bescherming van voetgangers en de aanwezige rijhulpsystemen. Die totaalscore wordt dan gebruikt om auto's te vergelijken. Voor de ‘Best in Class’-rating wordt enkel rekening gehouden met de standaard gemonteerde veiligheidsuitrusting.</w:t>
      </w:r>
    </w:p>
    <w:p w14:paraId="4B26C453" w14:textId="77777777" w:rsidR="00527DBD" w:rsidRPr="00D16408" w:rsidRDefault="00527DBD" w:rsidP="00252193">
      <w:pPr>
        <w:spacing w:line="276" w:lineRule="auto"/>
        <w:rPr>
          <w:rFonts w:ascii="Mazda Type" w:hAnsi="Mazda Type" w:cs="Segoe UI"/>
          <w:color w:val="111111"/>
          <w:sz w:val="20"/>
          <w:szCs w:val="20"/>
          <w:shd w:val="clear" w:color="auto" w:fill="FFFFFF"/>
        </w:rPr>
      </w:pPr>
    </w:p>
    <w:p w14:paraId="630B04BD" w14:textId="77777777" w:rsidR="004028B3" w:rsidRPr="00D16408" w:rsidRDefault="004028B3" w:rsidP="00252193">
      <w:pPr>
        <w:adjustRightInd w:val="0"/>
        <w:spacing w:line="276" w:lineRule="auto"/>
        <w:rPr>
          <w:rFonts w:ascii="Mazda Type" w:hAnsi="Mazda Type"/>
          <w:sz w:val="20"/>
          <w:szCs w:val="20"/>
        </w:rPr>
      </w:pPr>
    </w:p>
    <w:p w14:paraId="2EBB53E4" w14:textId="29320527" w:rsidR="00972E15" w:rsidRPr="00027FD3" w:rsidRDefault="004028B3" w:rsidP="00252193">
      <w:pPr>
        <w:adjustRightInd w:val="0"/>
        <w:spacing w:line="276" w:lineRule="auto"/>
        <w:jc w:val="center"/>
        <w:rPr>
          <w:rFonts w:ascii="Mazda Type" w:hAnsi="Mazda Type"/>
          <w:sz w:val="20"/>
          <w:szCs w:val="20"/>
        </w:rPr>
      </w:pPr>
      <w:r>
        <w:rPr>
          <w:rFonts w:ascii="Mazda Type" w:hAnsi="Mazda Type"/>
          <w:sz w:val="20"/>
        </w:rPr>
        <w:t>Einde</w:t>
      </w:r>
    </w:p>
    <w:sectPr w:rsidR="00972E15" w:rsidRPr="00027FD3" w:rsidSect="00725614">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BE2D" w14:textId="77777777" w:rsidR="002446C7" w:rsidRDefault="002446C7" w:rsidP="00972E15">
      <w:r>
        <w:separator/>
      </w:r>
    </w:p>
  </w:endnote>
  <w:endnote w:type="continuationSeparator" w:id="0">
    <w:p w14:paraId="4A2D27B5" w14:textId="77777777" w:rsidR="002446C7" w:rsidRDefault="002446C7" w:rsidP="00972E15">
      <w:r>
        <w:continuationSeparator/>
      </w:r>
    </w:p>
  </w:endnote>
  <w:endnote w:type="continuationNotice" w:id="1">
    <w:p w14:paraId="1173A8B3" w14:textId="77777777" w:rsidR="002446C7" w:rsidRDefault="00244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FC1A" w14:textId="77777777" w:rsidR="00727798" w:rsidRDefault="007277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957D" w14:textId="77777777" w:rsidR="009811AB" w:rsidRDefault="009811AB">
    <w:pPr>
      <w:pStyle w:val="Voettekst"/>
    </w:pPr>
    <w:r>
      <w:rPr>
        <w:noProof/>
      </w:rPr>
      <mc:AlternateContent>
        <mc:Choice Requires="wpg">
          <w:drawing>
            <wp:anchor distT="0" distB="0" distL="114300" distR="114300" simplePos="0" relativeHeight="251658242" behindDoc="0" locked="0" layoutInCell="1" allowOverlap="1" wp14:anchorId="6F651175" wp14:editId="135BB808">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5FE6BA33" w14:textId="77777777" w:rsidR="009811AB" w:rsidRPr="0065460D" w:rsidRDefault="00862BE0"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31822F50" w14:textId="77777777" w:rsidR="009811AB" w:rsidRPr="009811AB" w:rsidRDefault="009811AB" w:rsidP="009811AB">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A5DE268" w14:textId="77777777" w:rsidR="00EB77DB" w:rsidRPr="009811AB" w:rsidRDefault="0022463A" w:rsidP="009811AB">
                            <w:pPr>
                              <w:spacing w:line="194" w:lineRule="exact"/>
                              <w:rPr>
                                <w:rFonts w:ascii="Mazda Type" w:hAnsi="Mazda Type"/>
                                <w:color w:val="636363"/>
                                <w:sz w:val="16"/>
                                <w:szCs w:val="16"/>
                              </w:rPr>
                            </w:pPr>
                            <w:hyperlink r:id="rId1" w:history="1">
                              <w:r w:rsidR="00EB77DB">
                                <w:rPr>
                                  <w:rStyle w:val="Hyperlink"/>
                                  <w:rFonts w:ascii="Mazda Type" w:hAnsi="Mazda Type"/>
                                  <w:color w:val="636363"/>
                                  <w:sz w:val="16"/>
                                </w:rPr>
                                <w:t>gemoetsp@mazdaeur.com</w:t>
                              </w:r>
                            </w:hyperlink>
                            <w:r w:rsidR="00D16408">
                              <w:rPr>
                                <w:rFonts w:ascii="Mazda Type" w:hAnsi="Mazda Type"/>
                                <w:color w:val="636363"/>
                                <w:sz w:val="16"/>
                              </w:rPr>
                              <w:t xml:space="preserve">, </w:t>
                            </w:r>
                            <w:hyperlink r:id="rId2" w:history="1">
                              <w:r w:rsidR="00EB77DB">
                                <w:rPr>
                                  <w:rStyle w:val="Hyperlink"/>
                                  <w:rFonts w:ascii="Mazda Type" w:hAnsi="Mazda Type"/>
                                  <w:color w:val="636363"/>
                                  <w:sz w:val="16"/>
                                </w:rPr>
                                <w:t>www.mazda-press.be</w:t>
                              </w:r>
                            </w:hyperlink>
                          </w:p>
                          <w:p w14:paraId="2EC3A186" w14:textId="77777777" w:rsidR="009811AB" w:rsidRPr="00683191"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6F651175" id="グループ化 18" o:spid="_x0000_s1028" style="position:absolute;margin-left:-39.9pt;margin-top:-10.35pt;width:538.55pt;height:45.35pt;z-index:25165824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">
              <v:line id="直線コネクタ 19" o:spid="_x0000_s1029"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30"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FE6BA33" w14:textId="77777777" w:rsidR="009811AB" w:rsidRPr="0065460D" w:rsidRDefault="00862BE0"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31822F50" w14:textId="77777777" w:rsidR="009811AB" w:rsidRPr="009811AB" w:rsidRDefault="009811AB" w:rsidP="009811AB">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A5DE268" w14:textId="77777777" w:rsidR="00EB77DB" w:rsidRPr="009811AB" w:rsidRDefault="0022463A" w:rsidP="009811AB">
                      <w:pPr>
                        <w:spacing w:line="194" w:lineRule="exact"/>
                        <w:rPr>
                          <w:rFonts w:ascii="Mazda Type" w:hAnsi="Mazda Type"/>
                          <w:color w:val="636363"/>
                          <w:sz w:val="16"/>
                          <w:szCs w:val="16"/>
                        </w:rPr>
                      </w:pPr>
                      <w:hyperlink r:id="rId3" w:history="1">
                        <w:r w:rsidR="00EB77DB">
                          <w:rPr>
                            <w:rStyle w:val="Hyperlink"/>
                            <w:rFonts w:ascii="Mazda Type" w:hAnsi="Mazda Type"/>
                            <w:color w:val="636363"/>
                            <w:sz w:val="16"/>
                          </w:rPr>
                          <w:t>gemoetsp@mazdaeur.com</w:t>
                        </w:r>
                      </w:hyperlink>
                      <w:r w:rsidR="00D16408">
                        <w:rPr>
                          <w:rFonts w:ascii="Mazda Type" w:hAnsi="Mazda Type"/>
                          <w:color w:val="636363"/>
                          <w:sz w:val="16"/>
                        </w:rPr>
                        <w:t xml:space="preserve">, </w:t>
                      </w:r>
                      <w:hyperlink r:id="rId4" w:history="1">
                        <w:r w:rsidR="00EB77DB">
                          <w:rPr>
                            <w:rStyle w:val="Hyperlink"/>
                            <w:rFonts w:ascii="Mazda Type" w:hAnsi="Mazda Type"/>
                            <w:color w:val="636363"/>
                            <w:sz w:val="16"/>
                          </w:rPr>
                          <w:t>www.mazda-press.be</w:t>
                        </w:r>
                      </w:hyperlink>
                    </w:p>
                    <w:p w14:paraId="2EC3A186" w14:textId="77777777" w:rsidR="009811AB" w:rsidRPr="00683191" w:rsidRDefault="009811AB"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4692" w14:textId="77777777" w:rsidR="00727798" w:rsidRDefault="00727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2299" w14:textId="77777777" w:rsidR="002446C7" w:rsidRDefault="002446C7" w:rsidP="00972E15">
      <w:r>
        <w:separator/>
      </w:r>
    </w:p>
  </w:footnote>
  <w:footnote w:type="continuationSeparator" w:id="0">
    <w:p w14:paraId="20748070" w14:textId="77777777" w:rsidR="002446C7" w:rsidRDefault="002446C7" w:rsidP="00972E15">
      <w:r>
        <w:continuationSeparator/>
      </w:r>
    </w:p>
  </w:footnote>
  <w:footnote w:type="continuationNotice" w:id="1">
    <w:p w14:paraId="57067C71" w14:textId="77777777" w:rsidR="002446C7" w:rsidRDefault="00244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3AEA" w14:textId="1358384F" w:rsidR="004D2F59" w:rsidRDefault="004D2F59">
    <w:pPr>
      <w:pStyle w:val="Koptekst"/>
    </w:pPr>
    <w:r>
      <w:rPr>
        <w:noProof/>
      </w:rPr>
      <mc:AlternateContent>
        <mc:Choice Requires="wps">
          <w:drawing>
            <wp:anchor distT="0" distB="0" distL="0" distR="0" simplePos="0" relativeHeight="251658244" behindDoc="0" locked="0" layoutInCell="1" allowOverlap="1" wp14:anchorId="3A74DA02" wp14:editId="0E1FE0A1">
              <wp:simplePos x="635" y="635"/>
              <wp:positionH relativeFrom="page">
                <wp:align>left</wp:align>
              </wp:positionH>
              <wp:positionV relativeFrom="page">
                <wp:align>top</wp:align>
              </wp:positionV>
              <wp:extent cx="443865" cy="443865"/>
              <wp:effectExtent l="0" t="0" r="5715" b="1905"/>
              <wp:wrapNone/>
              <wp:docPr id="25423620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1A860" w14:textId="22655D38"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74DA02" id="_x0000_t202" coordsize="21600,21600" o:spt="202" path="m,l,21600r21600,l21600,xe">
              <v:stroke joinstyle="miter"/>
              <v:path gradientshapeok="t" o:connecttype="rect"/>
            </v:shapetype>
            <v:shape id="Text Box 2" o:spid="_x0000_s1026" type="#_x0000_t202" alt="Classified as Mazda Restricted"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AC1A860" w14:textId="22655D38"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A258" w14:textId="1C4FA69D" w:rsidR="00972E15" w:rsidRPr="008914EE" w:rsidRDefault="00AF744A" w:rsidP="008453F5">
    <w:pPr>
      <w:pStyle w:val="Koptekst"/>
      <w:ind w:left="1416"/>
      <w:rPr>
        <w:rFonts w:ascii="Mazda Type" w:hAnsi="Mazda Type"/>
      </w:rPr>
    </w:pPr>
    <w:r>
      <w:rPr>
        <w:rFonts w:ascii="Mazda Type" w:hAnsi="Mazda Type"/>
        <w:noProof/>
      </w:rPr>
      <mc:AlternateContent>
        <mc:Choice Requires="wps">
          <w:drawing>
            <wp:anchor distT="0" distB="0" distL="114300" distR="114300" simplePos="0" relativeHeight="251658240" behindDoc="0" locked="0" layoutInCell="1" allowOverlap="1" wp14:anchorId="078B6094" wp14:editId="36B78D88">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40AFCE91" w14:textId="77777777" w:rsidR="000237E6" w:rsidRPr="003A683F" w:rsidRDefault="000237E6"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B6094" id="_x0000_t202" coordsize="21600,21600" o:spt="202" path="m,l,21600r21600,l21600,xe">
              <v:stroke joinstyle="miter"/>
              <v:path gradientshapeok="t" o:connecttype="rect"/>
            </v:shapetype>
            <v:shape id="Textfeld 3" o:spid="_x0000_s1027"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" filled="f" stroked="f" strokeweight=".5pt">
              <v:textbox>
                <w:txbxContent>
                  <w:p w14:paraId="40AFCE91" w14:textId="77777777" w:rsidR="000237E6" w:rsidRPr="003A683F" w:rsidRDefault="000237E6"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58241" behindDoc="1" locked="0" layoutInCell="1" allowOverlap="1" wp14:anchorId="1919BACE" wp14:editId="0B2040D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49DA" w14:textId="7E58BC0D" w:rsidR="004D2F59" w:rsidRDefault="004D2F59">
    <w:pPr>
      <w:pStyle w:val="Koptekst"/>
    </w:pPr>
    <w:r>
      <w:rPr>
        <w:noProof/>
      </w:rPr>
      <mc:AlternateContent>
        <mc:Choice Requires="wps">
          <w:drawing>
            <wp:anchor distT="0" distB="0" distL="0" distR="0" simplePos="0" relativeHeight="251658243" behindDoc="0" locked="0" layoutInCell="1" allowOverlap="1" wp14:anchorId="2D3336FC" wp14:editId="4254DA3D">
              <wp:simplePos x="635" y="635"/>
              <wp:positionH relativeFrom="page">
                <wp:align>left</wp:align>
              </wp:positionH>
              <wp:positionV relativeFrom="page">
                <wp:align>top</wp:align>
              </wp:positionV>
              <wp:extent cx="443865" cy="443865"/>
              <wp:effectExtent l="0" t="0" r="5715" b="1905"/>
              <wp:wrapNone/>
              <wp:docPr id="1863925622"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AD2A0" w14:textId="764F2C46"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3336FC" id="_x0000_t202" coordsize="21600,21600" o:spt="202" path="m,l,21600r21600,l21600,xe">
              <v:stroke joinstyle="miter"/>
              <v:path gradientshapeok="t" o:connecttype="rect"/>
            </v:shapetype>
            <v:shape id="Text Box 1" o:spid="_x0000_s1031" type="#_x0000_t202" alt="Classified as Mazda Restricted"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4B5AD2A0" w14:textId="764F2C46"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613F"/>
    <w:multiLevelType w:val="multilevel"/>
    <w:tmpl w:val="D424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50C59"/>
    <w:multiLevelType w:val="hybridMultilevel"/>
    <w:tmpl w:val="0C7C58A8"/>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95641"/>
    <w:multiLevelType w:val="multilevel"/>
    <w:tmpl w:val="9A8C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429779">
    <w:abstractNumId w:val="1"/>
  </w:num>
  <w:num w:numId="2" w16cid:durableId="951521170">
    <w:abstractNumId w:val="4"/>
  </w:num>
  <w:num w:numId="3" w16cid:durableId="1603948704">
    <w:abstractNumId w:val="2"/>
  </w:num>
  <w:num w:numId="4" w16cid:durableId="1117068507">
    <w:abstractNumId w:val="1"/>
  </w:num>
  <w:num w:numId="5" w16cid:durableId="322009685">
    <w:abstractNumId w:val="0"/>
  </w:num>
  <w:num w:numId="6" w16cid:durableId="1132097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0100C"/>
    <w:rsid w:val="00003F65"/>
    <w:rsid w:val="00017860"/>
    <w:rsid w:val="0002086A"/>
    <w:rsid w:val="000233B4"/>
    <w:rsid w:val="000237E6"/>
    <w:rsid w:val="00027FD3"/>
    <w:rsid w:val="000456F9"/>
    <w:rsid w:val="00051D31"/>
    <w:rsid w:val="00065546"/>
    <w:rsid w:val="0007372F"/>
    <w:rsid w:val="0008284A"/>
    <w:rsid w:val="00084F5A"/>
    <w:rsid w:val="000B77CD"/>
    <w:rsid w:val="000E7A8D"/>
    <w:rsid w:val="0011016F"/>
    <w:rsid w:val="00154391"/>
    <w:rsid w:val="00154C05"/>
    <w:rsid w:val="00156CEF"/>
    <w:rsid w:val="00157361"/>
    <w:rsid w:val="00162757"/>
    <w:rsid w:val="001812DC"/>
    <w:rsid w:val="001A44BF"/>
    <w:rsid w:val="001B427E"/>
    <w:rsid w:val="001B516D"/>
    <w:rsid w:val="001C45C1"/>
    <w:rsid w:val="001D5A45"/>
    <w:rsid w:val="001F0243"/>
    <w:rsid w:val="00210EF0"/>
    <w:rsid w:val="00222C74"/>
    <w:rsid w:val="0022463A"/>
    <w:rsid w:val="002362E1"/>
    <w:rsid w:val="002446C7"/>
    <w:rsid w:val="00252193"/>
    <w:rsid w:val="0025474A"/>
    <w:rsid w:val="002547AC"/>
    <w:rsid w:val="002753BA"/>
    <w:rsid w:val="00275D08"/>
    <w:rsid w:val="00291F10"/>
    <w:rsid w:val="002A2DDB"/>
    <w:rsid w:val="002B04D3"/>
    <w:rsid w:val="002C2279"/>
    <w:rsid w:val="002F468C"/>
    <w:rsid w:val="00306D66"/>
    <w:rsid w:val="003141F1"/>
    <w:rsid w:val="00316A8C"/>
    <w:rsid w:val="003530B3"/>
    <w:rsid w:val="00377C27"/>
    <w:rsid w:val="00385BF8"/>
    <w:rsid w:val="003A683F"/>
    <w:rsid w:val="003A72F1"/>
    <w:rsid w:val="003B1BD9"/>
    <w:rsid w:val="003B1C97"/>
    <w:rsid w:val="003E644C"/>
    <w:rsid w:val="003F01FC"/>
    <w:rsid w:val="003F7AFF"/>
    <w:rsid w:val="004028B3"/>
    <w:rsid w:val="00404F1C"/>
    <w:rsid w:val="004064CF"/>
    <w:rsid w:val="00457E36"/>
    <w:rsid w:val="00465BCB"/>
    <w:rsid w:val="004D1CEA"/>
    <w:rsid w:val="004D2F59"/>
    <w:rsid w:val="004D7AD1"/>
    <w:rsid w:val="004E1D85"/>
    <w:rsid w:val="00500B4B"/>
    <w:rsid w:val="0050545D"/>
    <w:rsid w:val="00513B06"/>
    <w:rsid w:val="005214DD"/>
    <w:rsid w:val="00524404"/>
    <w:rsid w:val="00527DBD"/>
    <w:rsid w:val="00551CA4"/>
    <w:rsid w:val="005639BA"/>
    <w:rsid w:val="005643C0"/>
    <w:rsid w:val="0056522C"/>
    <w:rsid w:val="00567981"/>
    <w:rsid w:val="005861A2"/>
    <w:rsid w:val="00586D4C"/>
    <w:rsid w:val="005B2DD9"/>
    <w:rsid w:val="005B3907"/>
    <w:rsid w:val="005B4396"/>
    <w:rsid w:val="005B4602"/>
    <w:rsid w:val="005C0743"/>
    <w:rsid w:val="005D1201"/>
    <w:rsid w:val="00630A1C"/>
    <w:rsid w:val="00641877"/>
    <w:rsid w:val="0065460D"/>
    <w:rsid w:val="006561BA"/>
    <w:rsid w:val="00665218"/>
    <w:rsid w:val="006962AA"/>
    <w:rsid w:val="006B0215"/>
    <w:rsid w:val="006C7243"/>
    <w:rsid w:val="006F1CE6"/>
    <w:rsid w:val="006F5DF0"/>
    <w:rsid w:val="007114DE"/>
    <w:rsid w:val="007201D1"/>
    <w:rsid w:val="00725614"/>
    <w:rsid w:val="00727798"/>
    <w:rsid w:val="007447BB"/>
    <w:rsid w:val="00745251"/>
    <w:rsid w:val="00750785"/>
    <w:rsid w:val="00765A9A"/>
    <w:rsid w:val="00791029"/>
    <w:rsid w:val="007B28FE"/>
    <w:rsid w:val="007B6549"/>
    <w:rsid w:val="007C660A"/>
    <w:rsid w:val="007D45FD"/>
    <w:rsid w:val="007E2F07"/>
    <w:rsid w:val="007E686C"/>
    <w:rsid w:val="007F0210"/>
    <w:rsid w:val="00813B7E"/>
    <w:rsid w:val="008261E6"/>
    <w:rsid w:val="008453F5"/>
    <w:rsid w:val="00862BE0"/>
    <w:rsid w:val="00872E07"/>
    <w:rsid w:val="008914EE"/>
    <w:rsid w:val="008A49EE"/>
    <w:rsid w:val="008B6BA3"/>
    <w:rsid w:val="008C4864"/>
    <w:rsid w:val="008C542B"/>
    <w:rsid w:val="008E2D6C"/>
    <w:rsid w:val="008F1574"/>
    <w:rsid w:val="00907246"/>
    <w:rsid w:val="00915A07"/>
    <w:rsid w:val="00925BB2"/>
    <w:rsid w:val="0093738A"/>
    <w:rsid w:val="00962028"/>
    <w:rsid w:val="00972E15"/>
    <w:rsid w:val="00976CAE"/>
    <w:rsid w:val="009811AB"/>
    <w:rsid w:val="009938DB"/>
    <w:rsid w:val="009C5BA2"/>
    <w:rsid w:val="009D2360"/>
    <w:rsid w:val="00A163DF"/>
    <w:rsid w:val="00A3539C"/>
    <w:rsid w:val="00A71A05"/>
    <w:rsid w:val="00A8140B"/>
    <w:rsid w:val="00A843F3"/>
    <w:rsid w:val="00A91FB3"/>
    <w:rsid w:val="00AC7FE6"/>
    <w:rsid w:val="00AF29EE"/>
    <w:rsid w:val="00AF3209"/>
    <w:rsid w:val="00AF744A"/>
    <w:rsid w:val="00B017CD"/>
    <w:rsid w:val="00B11EA3"/>
    <w:rsid w:val="00B15BFE"/>
    <w:rsid w:val="00B3118A"/>
    <w:rsid w:val="00B338EC"/>
    <w:rsid w:val="00B87402"/>
    <w:rsid w:val="00B91EE5"/>
    <w:rsid w:val="00BB5D39"/>
    <w:rsid w:val="00BB6857"/>
    <w:rsid w:val="00BC1F87"/>
    <w:rsid w:val="00BC299D"/>
    <w:rsid w:val="00BD3E0B"/>
    <w:rsid w:val="00BD7197"/>
    <w:rsid w:val="00BF150C"/>
    <w:rsid w:val="00BF6F68"/>
    <w:rsid w:val="00C304B9"/>
    <w:rsid w:val="00C43E78"/>
    <w:rsid w:val="00C43F15"/>
    <w:rsid w:val="00C538AF"/>
    <w:rsid w:val="00C539A5"/>
    <w:rsid w:val="00C567D8"/>
    <w:rsid w:val="00C65F73"/>
    <w:rsid w:val="00C97D52"/>
    <w:rsid w:val="00CA33D3"/>
    <w:rsid w:val="00CA41DD"/>
    <w:rsid w:val="00CA5B5D"/>
    <w:rsid w:val="00CC5EF8"/>
    <w:rsid w:val="00CD199A"/>
    <w:rsid w:val="00CD7402"/>
    <w:rsid w:val="00CF058C"/>
    <w:rsid w:val="00CF55C1"/>
    <w:rsid w:val="00CF61AE"/>
    <w:rsid w:val="00CF65CB"/>
    <w:rsid w:val="00D03719"/>
    <w:rsid w:val="00D076D0"/>
    <w:rsid w:val="00D16408"/>
    <w:rsid w:val="00D24B2B"/>
    <w:rsid w:val="00D468B9"/>
    <w:rsid w:val="00D4794E"/>
    <w:rsid w:val="00D6129B"/>
    <w:rsid w:val="00DB4B83"/>
    <w:rsid w:val="00DB6422"/>
    <w:rsid w:val="00DD3F6F"/>
    <w:rsid w:val="00DE459D"/>
    <w:rsid w:val="00DF2BB3"/>
    <w:rsid w:val="00DF38A4"/>
    <w:rsid w:val="00E14929"/>
    <w:rsid w:val="00E269D4"/>
    <w:rsid w:val="00E6695B"/>
    <w:rsid w:val="00E82172"/>
    <w:rsid w:val="00E84A9C"/>
    <w:rsid w:val="00E91832"/>
    <w:rsid w:val="00EA4D59"/>
    <w:rsid w:val="00EB23C3"/>
    <w:rsid w:val="00EB77DB"/>
    <w:rsid w:val="00ED148C"/>
    <w:rsid w:val="00ED3489"/>
    <w:rsid w:val="00ED4C5F"/>
    <w:rsid w:val="00EE4F6F"/>
    <w:rsid w:val="00F1484F"/>
    <w:rsid w:val="00F171FC"/>
    <w:rsid w:val="00F31CF7"/>
    <w:rsid w:val="00F65681"/>
    <w:rsid w:val="00F719B7"/>
    <w:rsid w:val="00F74E53"/>
    <w:rsid w:val="00F9412B"/>
    <w:rsid w:val="00FD5D60"/>
    <w:rsid w:val="00FD74D9"/>
    <w:rsid w:val="00FE58E3"/>
    <w:rsid w:val="09B11D3E"/>
    <w:rsid w:val="0D552036"/>
    <w:rsid w:val="18DB7932"/>
    <w:rsid w:val="1CA7C778"/>
    <w:rsid w:val="348B9E03"/>
    <w:rsid w:val="3697D3C2"/>
    <w:rsid w:val="37E1CD63"/>
    <w:rsid w:val="3AAC02DA"/>
    <w:rsid w:val="43A605DD"/>
    <w:rsid w:val="43F186D7"/>
    <w:rsid w:val="4789EF85"/>
    <w:rsid w:val="4AB12D6A"/>
    <w:rsid w:val="57BFCF77"/>
    <w:rsid w:val="5FE2DBE4"/>
    <w:rsid w:val="616EB9E1"/>
    <w:rsid w:val="74D8E6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30138"/>
  <w14:defaultImageDpi w14:val="32767"/>
  <w15:docId w15:val="{734E0737-8F60-4781-AE21-D60CAE64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1">
    <w:name w:val="Unresolved Mention1"/>
    <w:basedOn w:val="Standaardalinea-lettertype"/>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basedOn w:val="Standaardalinea-lettertype"/>
    <w:link w:val="Ballontekst"/>
    <w:uiPriority w:val="99"/>
    <w:semiHidden/>
    <w:rsid w:val="00C97D52"/>
    <w:rPr>
      <w:rFonts w:ascii="Tahoma" w:eastAsiaTheme="minorEastAsia" w:hAnsi="Tahoma" w:cs="Tahoma"/>
      <w:sz w:val="16"/>
      <w:szCs w:val="16"/>
      <w:lang w:eastAsia="de-DE"/>
    </w:rPr>
  </w:style>
  <w:style w:type="character" w:styleId="GevolgdeHyperlink">
    <w:name w:val="FollowedHyperlink"/>
    <w:basedOn w:val="Standaardalinea-lettertype"/>
    <w:uiPriority w:val="99"/>
    <w:semiHidden/>
    <w:unhideWhenUsed/>
    <w:rsid w:val="00862BE0"/>
    <w:rPr>
      <w:color w:val="954F72" w:themeColor="followedHyperlink"/>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basedOn w:val="Standaardalinea-lettertyp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 w:val="20"/>
      <w:szCs w:val="20"/>
    </w:rPr>
  </w:style>
  <w:style w:type="character" w:customStyle="1" w:styleId="TekstopmerkingChar">
    <w:name w:val="Tekst opmerking Char"/>
    <w:basedOn w:val="Standaardalinea-lettertype"/>
    <w:link w:val="Tekstopmerking"/>
    <w:uiPriority w:val="99"/>
    <w:rsid w:val="008C542B"/>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basedOn w:val="TekstopmerkingChar"/>
    <w:link w:val="Onderwerpvanopmerking"/>
    <w:uiPriority w:val="99"/>
    <w:semiHidden/>
    <w:rsid w:val="008C542B"/>
    <w:rPr>
      <w:rFonts w:eastAsiaTheme="minorEastAsia"/>
      <w:b/>
      <w:bCs/>
      <w:sz w:val="20"/>
      <w:szCs w:val="20"/>
      <w:lang w:eastAsia="de-DE"/>
    </w:rPr>
  </w:style>
  <w:style w:type="paragraph" w:styleId="Revisie">
    <w:name w:val="Revision"/>
    <w:hidden/>
    <w:uiPriority w:val="99"/>
    <w:semiHidden/>
    <w:rsid w:val="006F1CE6"/>
    <w:rPr>
      <w:rFonts w:eastAsiaTheme="minorEastAsia"/>
      <w:lang w:eastAsia="de-DE"/>
    </w:rPr>
  </w:style>
  <w:style w:type="paragraph" w:styleId="Voetnoottekst">
    <w:name w:val="footnote text"/>
    <w:basedOn w:val="Standaard"/>
    <w:link w:val="VoetnoottekstChar"/>
    <w:uiPriority w:val="99"/>
    <w:semiHidden/>
    <w:unhideWhenUsed/>
    <w:qFormat/>
    <w:rsid w:val="0025474A"/>
    <w:rPr>
      <w:sz w:val="20"/>
      <w:szCs w:val="20"/>
    </w:rPr>
  </w:style>
  <w:style w:type="character" w:customStyle="1" w:styleId="VoetnoottekstChar">
    <w:name w:val="Voetnoottekst Char"/>
    <w:basedOn w:val="Standaardalinea-lettertype"/>
    <w:link w:val="Voetnoottekst"/>
    <w:uiPriority w:val="99"/>
    <w:semiHidden/>
    <w:qFormat/>
    <w:rsid w:val="0025474A"/>
    <w:rPr>
      <w:rFonts w:eastAsiaTheme="minorEastAsia"/>
      <w:sz w:val="20"/>
      <w:szCs w:val="20"/>
      <w:lang w:eastAsia="de-DE"/>
    </w:rPr>
  </w:style>
  <w:style w:type="character" w:styleId="Voetnootmarkering">
    <w:name w:val="footnote reference"/>
    <w:basedOn w:val="Standaardalinea-lettertype"/>
    <w:uiPriority w:val="99"/>
    <w:semiHidden/>
    <w:unhideWhenUsed/>
    <w:qFormat/>
    <w:rsid w:val="0025474A"/>
    <w:rPr>
      <w:vertAlign w:val="superscript"/>
    </w:rPr>
  </w:style>
  <w:style w:type="paragraph" w:styleId="Normaalweb">
    <w:name w:val="Normal (Web)"/>
    <w:basedOn w:val="Standaard"/>
    <w:uiPriority w:val="99"/>
    <w:semiHidden/>
    <w:unhideWhenUsed/>
    <w:rsid w:val="00A8140B"/>
    <w:pPr>
      <w:spacing w:before="100" w:beforeAutospacing="1" w:after="100" w:afterAutospacing="1"/>
    </w:pPr>
    <w:rPr>
      <w:rFonts w:ascii="Times New Roman" w:eastAsia="Times New Roman" w:hAnsi="Times New Roman" w:cs="Times New Roman"/>
    </w:rPr>
  </w:style>
  <w:style w:type="character" w:styleId="Zwaar">
    <w:name w:val="Strong"/>
    <w:basedOn w:val="Standaardalinea-lettertype"/>
    <w:uiPriority w:val="22"/>
    <w:qFormat/>
    <w:rsid w:val="00A81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02909300">
      <w:bodyDiv w:val="1"/>
      <w:marLeft w:val="0"/>
      <w:marRight w:val="0"/>
      <w:marTop w:val="0"/>
      <w:marBottom w:val="0"/>
      <w:divBdr>
        <w:top w:val="none" w:sz="0" w:space="0" w:color="auto"/>
        <w:left w:val="none" w:sz="0" w:space="0" w:color="auto"/>
        <w:bottom w:val="none" w:sz="0" w:space="0" w:color="auto"/>
        <w:right w:val="none" w:sz="0" w:space="0" w:color="auto"/>
      </w:divBdr>
    </w:div>
    <w:div w:id="184478365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SharedWithUsers xmlns="28ecf437-f8ad-48bd-ba0c-57e24f16d8c2">
      <UserInfo>
        <DisplayName/>
        <AccountId xsi:nil="true"/>
        <AccountType/>
      </UserInfo>
    </SharedWithUsers>
    <PublishedYES_x002f_NO xmlns="7901b946-1d05-4f24-95e2-4dfb14242708">true</PublishedYES_x002f_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8" ma:contentTypeDescription="Create a new document." ma:contentTypeScope="" ma:versionID="31103607c436ac21d18eea5641f06a5b">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bcb2918dedbb83984d48722de9b56094"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8117DDAB-59D9-4CE6-B797-2F3BF09F55CF}">
  <ds:schemaRefs>
    <ds:schemaRef ds:uri="28ecf437-f8ad-48bd-ba0c-57e24f16d8c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901b946-1d05-4f24-95e2-4dfb14242708"/>
    <ds:schemaRef ds:uri="http://www.w3.org/XML/1998/namespace"/>
    <ds:schemaRef ds:uri="http://purl.org/dc/dcmitype/"/>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7D7E250A-9FCD-4972-8EDE-5920EE828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4</TotalTime>
  <Pages>2</Pages>
  <Words>434</Words>
  <Characters>2391</Characters>
  <Application>Microsoft Office Word</Application>
  <DocSecurity>0</DocSecurity>
  <Lines>19</Lines>
  <Paragraphs>5</Paragraphs>
  <ScaleCrop>false</ScaleCrop>
  <Company>Mazda Motor Logistics Europe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Steinbuß</dc:creator>
  <cp:keywords/>
  <cp:lastModifiedBy>Gemoets, Peter</cp:lastModifiedBy>
  <cp:revision>3</cp:revision>
  <cp:lastPrinted>2025-01-16T13:14:00Z</cp:lastPrinted>
  <dcterms:created xsi:type="dcterms:W3CDTF">2025-01-16T13:13:00Z</dcterms:created>
  <dcterms:modified xsi:type="dcterms:W3CDTF">2025-01-16T13:14:00Z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ContentTypeId">
    <vt:lpwstr>0x010100458F2EDDB1B2104EABC8E3609CCD3745</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