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3D765710" w:rsidR="00682081" w:rsidRPr="00A91955" w:rsidRDefault="00682081" w:rsidP="00DA7270">
      <w:pPr>
        <w:pStyle w:val="Subtitle"/>
        <w:rPr>
          <w:rFonts w:ascii="Mazda Type" w:hAnsi="Mazda Type"/>
        </w:rPr>
      </w:pPr>
      <w:r w:rsidRPr="00A91955">
        <w:rPr>
          <w:rFonts w:ascii="Mazda Type" w:hAnsi="Mazda Type"/>
        </w:rPr>
        <w:t xml:space="preserve">MAZDA MOTOR </w:t>
      </w:r>
      <w:r w:rsidR="002B285C" w:rsidRPr="00A91955">
        <w:rPr>
          <w:rFonts w:ascii="Mazda Type" w:hAnsi="Mazda Type"/>
        </w:rPr>
        <w:t>BELUX</w:t>
      </w:r>
      <w:r w:rsidRPr="00A91955">
        <w:rPr>
          <w:rFonts w:ascii="Mazda Type" w:hAnsi="Mazda Type"/>
        </w:rPr>
        <w:t xml:space="preserve"> – PERSBERICHT</w:t>
      </w:r>
    </w:p>
    <w:p w14:paraId="5E94A8EE" w14:textId="77777777" w:rsidR="00300D6C" w:rsidRPr="00A91955" w:rsidRDefault="00300D6C" w:rsidP="00DA7270">
      <w:pPr>
        <w:pStyle w:val="Subtitle"/>
        <w:rPr>
          <w:rFonts w:ascii="Mazda Type" w:hAnsi="Mazda Type"/>
        </w:rPr>
      </w:pPr>
    </w:p>
    <w:p w14:paraId="508E2B46" w14:textId="73C602AA" w:rsidR="008B1B33" w:rsidRPr="0048143D" w:rsidRDefault="00F16455" w:rsidP="00EA2BD6">
      <w:pPr>
        <w:rPr>
          <w:caps/>
          <w:sz w:val="32"/>
          <w:szCs w:val="32"/>
          <w:lang w:val="en-US"/>
        </w:rPr>
      </w:pPr>
      <w:r w:rsidRPr="0048143D">
        <w:rPr>
          <w:caps/>
          <w:sz w:val="32"/>
          <w:lang w:val="en-US"/>
        </w:rPr>
        <w:t xml:space="preserve">Mazda </w:t>
      </w:r>
      <w:r w:rsidR="00B05998" w:rsidRPr="0048143D">
        <w:rPr>
          <w:caps/>
          <w:sz w:val="32"/>
          <w:lang w:val="en-US"/>
        </w:rPr>
        <w:t>LEVERT 30 Mazda6</w:t>
      </w:r>
      <w:r w:rsidR="00B05998" w:rsidRPr="0048143D">
        <w:rPr>
          <w:sz w:val="32"/>
          <w:lang w:val="en-US"/>
        </w:rPr>
        <w:t>e</w:t>
      </w:r>
      <w:r w:rsidR="00B05998" w:rsidRPr="0048143D">
        <w:rPr>
          <w:caps/>
          <w:sz w:val="32"/>
          <w:lang w:val="en-US"/>
        </w:rPr>
        <w:t xml:space="preserve"> aan starsky</w:t>
      </w:r>
      <w:r w:rsidR="0048143D" w:rsidRPr="0048143D">
        <w:rPr>
          <w:caps/>
          <w:sz w:val="32"/>
          <w:lang w:val="en-US"/>
        </w:rPr>
        <w:t xml:space="preserve"> – </w:t>
      </w:r>
      <w:r w:rsidR="0048143D">
        <w:rPr>
          <w:caps/>
          <w:sz w:val="32"/>
          <w:lang w:val="en-US"/>
        </w:rPr>
        <w:br/>
      </w:r>
      <w:r w:rsidR="0048143D" w:rsidRPr="0048143D">
        <w:rPr>
          <w:caps/>
          <w:sz w:val="32"/>
          <w:lang w:val="en-US"/>
        </w:rPr>
        <w:t>het celebrity i</w:t>
      </w:r>
      <w:r w:rsidR="0048143D">
        <w:rPr>
          <w:caps/>
          <w:sz w:val="32"/>
          <w:lang w:val="en-US"/>
        </w:rPr>
        <w:t>nfluencer agency</w:t>
      </w:r>
    </w:p>
    <w:p w14:paraId="2A2F0D93" w14:textId="77777777" w:rsidR="00F16455" w:rsidRPr="0048143D" w:rsidRDefault="00F16455" w:rsidP="00EA2BD6">
      <w:pPr>
        <w:rPr>
          <w:lang w:val="en-US"/>
        </w:rPr>
      </w:pPr>
    </w:p>
    <w:p w14:paraId="7501D1AD" w14:textId="2F62B840" w:rsidR="00243E5F" w:rsidRPr="00A91955" w:rsidRDefault="0048143D" w:rsidP="00095813">
      <w:pPr>
        <w:pStyle w:val="Kop2"/>
        <w:rPr>
          <w:sz w:val="20"/>
          <w:szCs w:val="24"/>
        </w:rPr>
      </w:pPr>
      <w:r>
        <w:t xml:space="preserve">Mazda Belux levert </w:t>
      </w:r>
      <w:r w:rsidR="006637A8">
        <w:t xml:space="preserve">30 Mazda6e aan </w:t>
      </w:r>
      <w:r w:rsidR="008F16AE">
        <w:t>STARSKY</w:t>
      </w:r>
      <w:r w:rsidR="008B1B33" w:rsidRPr="00A91955">
        <w:t xml:space="preserve">. </w:t>
      </w:r>
    </w:p>
    <w:p w14:paraId="39870CFF" w14:textId="20D43D05" w:rsidR="008B1B33" w:rsidRPr="00A91955" w:rsidRDefault="008F16AE" w:rsidP="008B1B33">
      <w:pPr>
        <w:pStyle w:val="Kop2"/>
      </w:pPr>
      <w:r>
        <w:t>STARSKY</w:t>
      </w:r>
      <w:r w:rsidR="006637A8">
        <w:t xml:space="preserve"> is het grootste Celebrity Influencer agentschap in België</w:t>
      </w:r>
      <w:r w:rsidR="008B1B33" w:rsidRPr="00A91955">
        <w:t>.</w:t>
      </w:r>
    </w:p>
    <w:p w14:paraId="72DCC9EF" w14:textId="77777777" w:rsidR="00FB055A" w:rsidRPr="00A91955" w:rsidRDefault="00FB055A" w:rsidP="00FB055A"/>
    <w:p w14:paraId="68F85EEF" w14:textId="4F028316" w:rsidR="00DD168E" w:rsidRDefault="00300D6C" w:rsidP="00DD168E">
      <w:pPr>
        <w:adjustRightInd w:val="0"/>
        <w:spacing w:line="260" w:lineRule="exact"/>
        <w:jc w:val="both"/>
      </w:pPr>
      <w:r w:rsidRPr="00A91955">
        <w:rPr>
          <w:b/>
          <w:bCs/>
        </w:rPr>
        <w:t xml:space="preserve">Willebroek, </w:t>
      </w:r>
      <w:r w:rsidR="0092043C">
        <w:rPr>
          <w:b/>
          <w:bCs/>
        </w:rPr>
        <w:t>23 januari 2026</w:t>
      </w:r>
      <w:r w:rsidRPr="00A91955">
        <w:rPr>
          <w:b/>
          <w:bCs/>
        </w:rPr>
        <w:t>.</w:t>
      </w:r>
      <w:r w:rsidRPr="00A91955">
        <w:t xml:space="preserve"> </w:t>
      </w:r>
      <w:r w:rsidR="00DD168E" w:rsidRPr="00DD168E">
        <w:t xml:space="preserve">Mazda </w:t>
      </w:r>
      <w:r w:rsidR="004C533B">
        <w:t xml:space="preserve">Motor </w:t>
      </w:r>
      <w:r w:rsidR="00DD168E" w:rsidRPr="00DD168E">
        <w:t xml:space="preserve">Belux levert een vloot van 30 volledig elektrische </w:t>
      </w:r>
      <w:r w:rsidR="00DD168E" w:rsidRPr="008652D6">
        <w:t>Mazda6e</w:t>
      </w:r>
      <w:r w:rsidR="00DD168E" w:rsidRPr="00DD168E">
        <w:t xml:space="preserve"> aan</w:t>
      </w:r>
      <w:r w:rsidR="004C533B">
        <w:t xml:space="preserve"> </w:t>
      </w:r>
      <w:r w:rsidR="0049662B">
        <w:t>STARSKY</w:t>
      </w:r>
      <w:r w:rsidR="004C533B">
        <w:t>, het grootste</w:t>
      </w:r>
      <w:r w:rsidR="00DD168E" w:rsidRPr="00DD168E">
        <w:t xml:space="preserve"> </w:t>
      </w:r>
      <w:r w:rsidR="00DD168E" w:rsidRPr="008652D6">
        <w:t>Celebrity Influencer Agency</w:t>
      </w:r>
      <w:r w:rsidR="00DD168E" w:rsidRPr="00DD168E">
        <w:t xml:space="preserve">. </w:t>
      </w:r>
      <w:r w:rsidR="00C1067C">
        <w:t xml:space="preserve">Zo zorgt </w:t>
      </w:r>
      <w:r w:rsidR="0049662B">
        <w:t>STARSKY</w:t>
      </w:r>
      <w:r w:rsidR="00C1067C">
        <w:t xml:space="preserve"> ervoor dat</w:t>
      </w:r>
      <w:r w:rsidR="00DD168E" w:rsidRPr="00DD168E">
        <w:t xml:space="preserve"> 30 influencers en bekende Vlamingen </w:t>
      </w:r>
      <w:r w:rsidR="008652D6">
        <w:t>de overstap maken naar</w:t>
      </w:r>
      <w:r w:rsidR="00DD168E" w:rsidRPr="00DD168E">
        <w:t xml:space="preserve"> </w:t>
      </w:r>
      <w:r w:rsidR="00DD168E" w:rsidRPr="00100D8D">
        <w:t>100% elektrisch rijden</w:t>
      </w:r>
      <w:r w:rsidR="00DD168E" w:rsidRPr="00DD168E">
        <w:t>, in lijn met een duurzame en toekomstgerichte mobiliteitsvisie.</w:t>
      </w:r>
    </w:p>
    <w:p w14:paraId="199298EB" w14:textId="77777777" w:rsidR="008652D6" w:rsidRPr="00DD168E" w:rsidRDefault="008652D6" w:rsidP="00DD168E">
      <w:pPr>
        <w:adjustRightInd w:val="0"/>
        <w:spacing w:line="260" w:lineRule="exact"/>
        <w:jc w:val="both"/>
      </w:pPr>
    </w:p>
    <w:p w14:paraId="1B5ED4A3" w14:textId="458667FB" w:rsidR="00DD168E" w:rsidRPr="00DD168E" w:rsidRDefault="00DD168E" w:rsidP="00DD168E">
      <w:pPr>
        <w:adjustRightInd w:val="0"/>
        <w:spacing w:line="260" w:lineRule="exact"/>
        <w:jc w:val="both"/>
      </w:pPr>
      <w:r w:rsidRPr="00DD168E">
        <w:t xml:space="preserve">Tien jaar geleden was Mazda Belux al </w:t>
      </w:r>
      <w:r w:rsidR="00100D8D">
        <w:t xml:space="preserve">wagenleverancier </w:t>
      </w:r>
      <w:r w:rsidRPr="00DD168E">
        <w:t xml:space="preserve">bij de opstart van </w:t>
      </w:r>
      <w:r w:rsidR="0049662B" w:rsidRPr="00DD168E">
        <w:t>STARSKY</w:t>
      </w:r>
      <w:r w:rsidRPr="00DD168E">
        <w:t xml:space="preserve">, en </w:t>
      </w:r>
      <w:r w:rsidR="009B2060">
        <w:t>wordt dus vandaag opnieuw</w:t>
      </w:r>
      <w:r w:rsidRPr="00DD168E">
        <w:t xml:space="preserve"> mobiliteitspartner</w:t>
      </w:r>
      <w:r w:rsidR="005D43D5">
        <w:t xml:space="preserve">, en met 30 </w:t>
      </w:r>
      <w:r w:rsidR="003D64CD">
        <w:t xml:space="preserve">bestelde </w:t>
      </w:r>
      <w:r w:rsidR="005D43D5">
        <w:t xml:space="preserve">voertuigen </w:t>
      </w:r>
      <w:r w:rsidR="00D01014">
        <w:t xml:space="preserve">wordt </w:t>
      </w:r>
      <w:r w:rsidR="0049662B">
        <w:t>STARSKY</w:t>
      </w:r>
      <w:r w:rsidR="00D01014">
        <w:t xml:space="preserve"> </w:t>
      </w:r>
      <w:r w:rsidR="005D43D5">
        <w:t>een belangrijke klant</w:t>
      </w:r>
      <w:r w:rsidR="00D01014">
        <w:t>.</w:t>
      </w:r>
    </w:p>
    <w:p w14:paraId="179D2D64" w14:textId="77777777" w:rsidR="004D5C11" w:rsidRDefault="004D5C11" w:rsidP="00DD168E">
      <w:pPr>
        <w:adjustRightInd w:val="0"/>
        <w:spacing w:line="260" w:lineRule="exact"/>
        <w:jc w:val="both"/>
      </w:pPr>
    </w:p>
    <w:p w14:paraId="394867D3" w14:textId="63E1834B" w:rsidR="004D5C11" w:rsidRDefault="004D5C11" w:rsidP="00DD168E">
      <w:pPr>
        <w:adjustRightInd w:val="0"/>
        <w:spacing w:line="260" w:lineRule="exact"/>
        <w:jc w:val="both"/>
      </w:pPr>
      <w:r w:rsidRPr="00022E86">
        <w:t>Tim Bosmans, Managing Director Mazda Motor Belux</w:t>
      </w:r>
      <w:r w:rsidR="00022E86" w:rsidRPr="00022E86">
        <w:t xml:space="preserve"> : “Wij zi</w:t>
      </w:r>
      <w:r w:rsidR="00022E86">
        <w:t xml:space="preserve">jn uiteraard blij dat </w:t>
      </w:r>
      <w:r w:rsidR="008F16AE">
        <w:t>STARSKY</w:t>
      </w:r>
      <w:r w:rsidR="00BF5ADA">
        <w:t xml:space="preserve"> gekozen heeft voor </w:t>
      </w:r>
      <w:r w:rsidR="00263080">
        <w:t>d</w:t>
      </w:r>
      <w:r w:rsidR="00BF5ADA">
        <w:t xml:space="preserve">e Mazda6e, onze volledig elektrische sedan, die </w:t>
      </w:r>
      <w:r w:rsidR="00BF5ADA" w:rsidRPr="00DD168E">
        <w:t xml:space="preserve">een verfijnd design, </w:t>
      </w:r>
      <w:r w:rsidR="00BF5ADA">
        <w:t>het gekende Mazda-rijpl</w:t>
      </w:r>
      <w:r w:rsidR="00263080">
        <w:t>e</w:t>
      </w:r>
      <w:r w:rsidR="00BF5ADA">
        <w:t>zier</w:t>
      </w:r>
      <w:r w:rsidR="00BF5ADA" w:rsidRPr="00DD168E">
        <w:t xml:space="preserve"> en </w:t>
      </w:r>
      <w:r w:rsidR="00263080">
        <w:t xml:space="preserve">een </w:t>
      </w:r>
      <w:r w:rsidR="00BF5ADA" w:rsidRPr="00DD168E">
        <w:t>emissievrije aandrijving</w:t>
      </w:r>
      <w:r w:rsidR="00BF5ADA">
        <w:t xml:space="preserve"> combineert</w:t>
      </w:r>
      <w:r w:rsidR="000E731B">
        <w:t>.</w:t>
      </w:r>
      <w:r w:rsidR="004F19A4">
        <w:t>”</w:t>
      </w:r>
    </w:p>
    <w:p w14:paraId="53726629" w14:textId="77777777" w:rsidR="004F19A4" w:rsidRDefault="004F19A4" w:rsidP="00DD168E">
      <w:pPr>
        <w:adjustRightInd w:val="0"/>
        <w:spacing w:line="260" w:lineRule="exact"/>
        <w:jc w:val="both"/>
      </w:pPr>
    </w:p>
    <w:p w14:paraId="59F6F688" w14:textId="1EA8832A" w:rsidR="004F19A4" w:rsidRPr="00DD168E" w:rsidRDefault="004F19A4" w:rsidP="00DD168E">
      <w:pPr>
        <w:adjustRightInd w:val="0"/>
        <w:spacing w:line="260" w:lineRule="exact"/>
        <w:jc w:val="both"/>
      </w:pPr>
      <w:r w:rsidRPr="00A8662E">
        <w:t>Kristiaan Cloots</w:t>
      </w:r>
      <w:r w:rsidR="00D64146" w:rsidRPr="00A8662E">
        <w:t xml:space="preserve">, Founder &amp; CEO </w:t>
      </w:r>
      <w:r w:rsidR="00E8487A" w:rsidRPr="00A8662E">
        <w:t>STARSKY</w:t>
      </w:r>
      <w:r w:rsidR="00D64146" w:rsidRPr="00A8662E">
        <w:t xml:space="preserve"> Media</w:t>
      </w:r>
      <w:r w:rsidRPr="00A8662E">
        <w:t xml:space="preserve"> : “</w:t>
      </w:r>
      <w:r w:rsidR="008F16AE" w:rsidRPr="00A8662E">
        <w:t xml:space="preserve">STARSKY </w:t>
      </w:r>
      <w:r w:rsidR="00A8662E" w:rsidRPr="00A8662E">
        <w:t>gelooft in partners met een</w:t>
      </w:r>
      <w:r w:rsidR="00A8662E">
        <w:t xml:space="preserve"> </w:t>
      </w:r>
      <w:r w:rsidR="001A58DF">
        <w:t xml:space="preserve">ziel – merken die gebouwd zijn op visie, waarden, mensen en vertrouwen. </w:t>
      </w:r>
      <w:r w:rsidR="000301E4">
        <w:t>Iets wat we ook terugvinden bij Mazda Belux. Wanneer twee legacy brands elkaar vinden</w:t>
      </w:r>
      <w:r w:rsidR="0034674D">
        <w:t xml:space="preserve">, ontstaat een partnership dat grenzen verlegt. Samen bundelen we onze krachten </w:t>
      </w:r>
      <w:r w:rsidR="001D7B68">
        <w:t>om merken en verhalen zichtbaar te laten bewegen, ook in de echte wereld.”</w:t>
      </w:r>
    </w:p>
    <w:p w14:paraId="2F721CC3" w14:textId="28BDD08F" w:rsidR="00FE1479" w:rsidRPr="001D7B68" w:rsidRDefault="00300D6C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  <w:r w:rsidRPr="001D7B68">
        <w:t>.</w:t>
      </w:r>
    </w:p>
    <w:p w14:paraId="6238CA1C" w14:textId="77777777" w:rsidR="00D93A93" w:rsidRPr="001D7B68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7AE2E74E" w14:textId="77777777" w:rsidR="00D37281" w:rsidRPr="001D7B68" w:rsidRDefault="00D37281" w:rsidP="00645E3B">
      <w:pPr>
        <w:rPr>
          <w:b/>
          <w:bCs/>
          <w:szCs w:val="20"/>
        </w:rPr>
      </w:pPr>
    </w:p>
    <w:p w14:paraId="2A3BE6F7" w14:textId="0007647F" w:rsidR="00972E15" w:rsidRPr="00A91955" w:rsidRDefault="00767C4F" w:rsidP="00FE1479">
      <w:pPr>
        <w:ind w:firstLine="708"/>
        <w:jc w:val="center"/>
        <w:rPr>
          <w:szCs w:val="20"/>
        </w:rPr>
      </w:pPr>
      <w:r w:rsidRPr="00A91955">
        <w:t>Einde</w:t>
      </w:r>
    </w:p>
    <w:sectPr w:rsidR="00972E15" w:rsidRPr="00A91955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E3E1" w14:textId="77777777" w:rsidR="00F23CED" w:rsidRDefault="00F23CED" w:rsidP="00972E15">
      <w:r>
        <w:separator/>
      </w:r>
    </w:p>
  </w:endnote>
  <w:endnote w:type="continuationSeparator" w:id="0">
    <w:p w14:paraId="042F777A" w14:textId="77777777" w:rsidR="00F23CED" w:rsidRDefault="00F23CED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Voor meer informatie kunt u contact opnemen met:</w:t>
    </w:r>
  </w:p>
  <w:p w14:paraId="4F759A81" w14:textId="77777777" w:rsidR="00D42B99" w:rsidRPr="00C37FAF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Mazda Motor Belux, Blaasveldstraat 162, 2830 Willebroek</w:t>
    </w:r>
  </w:p>
  <w:p w14:paraId="6DB52BA4" w14:textId="6804FF2A" w:rsidR="009811AB" w:rsidRPr="00C37FAF" w:rsidRDefault="00765C60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hyperlink r:id="rId1" w:history="1">
      <w:r>
        <w:rPr>
          <w:rStyle w:val="Hyperlink"/>
          <w:color w:val="023160"/>
          <w:sz w:val="16"/>
        </w:rPr>
        <w:t>mazda-press@mazdaeur.com</w:t>
      </w:r>
    </w:hyperlink>
    <w:r w:rsidR="00D42B99">
      <w:rPr>
        <w:color w:val="808080"/>
        <w:sz w:val="16"/>
      </w:rPr>
      <w:t xml:space="preserve"> </w:t>
    </w:r>
    <w:hyperlink r:id="rId2" w:history="1">
      <w:r w:rsidR="009A48C7" w:rsidRPr="004D3F82">
        <w:rPr>
          <w:rStyle w:val="Hyperlink"/>
          <w:sz w:val="16"/>
        </w:rPr>
        <w:t>www.mazda-press.be</w:t>
      </w:r>
    </w:hyperlink>
    <w:r w:rsidR="009A48C7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7384" w14:textId="77777777" w:rsidR="00F23CED" w:rsidRDefault="00F23CED" w:rsidP="00972E15">
      <w:r>
        <w:separator/>
      </w:r>
    </w:p>
  </w:footnote>
  <w:footnote w:type="continuationSeparator" w:id="0">
    <w:p w14:paraId="15592CCB" w14:textId="77777777" w:rsidR="00F23CED" w:rsidRDefault="00F23CED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2086A"/>
    <w:rsid w:val="00022E86"/>
    <w:rsid w:val="000233B4"/>
    <w:rsid w:val="000237E6"/>
    <w:rsid w:val="00027FD3"/>
    <w:rsid w:val="000301E4"/>
    <w:rsid w:val="0003442B"/>
    <w:rsid w:val="00053407"/>
    <w:rsid w:val="00065546"/>
    <w:rsid w:val="0007087B"/>
    <w:rsid w:val="0007372F"/>
    <w:rsid w:val="0007475E"/>
    <w:rsid w:val="0008284A"/>
    <w:rsid w:val="000D519D"/>
    <w:rsid w:val="000D7CAB"/>
    <w:rsid w:val="000E731B"/>
    <w:rsid w:val="000E7A8D"/>
    <w:rsid w:val="000F2EB2"/>
    <w:rsid w:val="00100D8D"/>
    <w:rsid w:val="00102B1D"/>
    <w:rsid w:val="001258EA"/>
    <w:rsid w:val="001260FD"/>
    <w:rsid w:val="00152E03"/>
    <w:rsid w:val="00154391"/>
    <w:rsid w:val="00154B76"/>
    <w:rsid w:val="00155143"/>
    <w:rsid w:val="00157361"/>
    <w:rsid w:val="00160A37"/>
    <w:rsid w:val="00162757"/>
    <w:rsid w:val="00170643"/>
    <w:rsid w:val="0017637E"/>
    <w:rsid w:val="00177E5B"/>
    <w:rsid w:val="001A44BF"/>
    <w:rsid w:val="001A58DF"/>
    <w:rsid w:val="001B427E"/>
    <w:rsid w:val="001B516D"/>
    <w:rsid w:val="001B553B"/>
    <w:rsid w:val="001C1B61"/>
    <w:rsid w:val="001C764E"/>
    <w:rsid w:val="001D4E86"/>
    <w:rsid w:val="001D5A45"/>
    <w:rsid w:val="001D7B68"/>
    <w:rsid w:val="001E568F"/>
    <w:rsid w:val="001E607B"/>
    <w:rsid w:val="001F0243"/>
    <w:rsid w:val="002143B6"/>
    <w:rsid w:val="00222C74"/>
    <w:rsid w:val="0022739A"/>
    <w:rsid w:val="002362E1"/>
    <w:rsid w:val="00241B46"/>
    <w:rsid w:val="00243E5F"/>
    <w:rsid w:val="00253D7F"/>
    <w:rsid w:val="0025474A"/>
    <w:rsid w:val="00256C74"/>
    <w:rsid w:val="00263080"/>
    <w:rsid w:val="00267949"/>
    <w:rsid w:val="00273EDD"/>
    <w:rsid w:val="00282A54"/>
    <w:rsid w:val="00291F10"/>
    <w:rsid w:val="002A2DDB"/>
    <w:rsid w:val="002A53AD"/>
    <w:rsid w:val="002A5988"/>
    <w:rsid w:val="002A67E6"/>
    <w:rsid w:val="002B04D3"/>
    <w:rsid w:val="002B0BC7"/>
    <w:rsid w:val="002B285C"/>
    <w:rsid w:val="002B3F7F"/>
    <w:rsid w:val="002B620C"/>
    <w:rsid w:val="002B675E"/>
    <w:rsid w:val="002D7AF7"/>
    <w:rsid w:val="002D7BB3"/>
    <w:rsid w:val="002F468C"/>
    <w:rsid w:val="002F46DD"/>
    <w:rsid w:val="002F5D11"/>
    <w:rsid w:val="00300D6C"/>
    <w:rsid w:val="00301F30"/>
    <w:rsid w:val="00306EAD"/>
    <w:rsid w:val="0030723E"/>
    <w:rsid w:val="003141F1"/>
    <w:rsid w:val="00314F79"/>
    <w:rsid w:val="003241EF"/>
    <w:rsid w:val="0034674D"/>
    <w:rsid w:val="003530B3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C32"/>
    <w:rsid w:val="003C05AD"/>
    <w:rsid w:val="003C2641"/>
    <w:rsid w:val="003C3050"/>
    <w:rsid w:val="003D3435"/>
    <w:rsid w:val="003D64CD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15BF8"/>
    <w:rsid w:val="00433E7D"/>
    <w:rsid w:val="00443951"/>
    <w:rsid w:val="00463EEF"/>
    <w:rsid w:val="00465BCB"/>
    <w:rsid w:val="004813D5"/>
    <w:rsid w:val="0048143D"/>
    <w:rsid w:val="0049662B"/>
    <w:rsid w:val="00496C9B"/>
    <w:rsid w:val="004A09E7"/>
    <w:rsid w:val="004A6020"/>
    <w:rsid w:val="004C15E9"/>
    <w:rsid w:val="004C1DFC"/>
    <w:rsid w:val="004C2C2A"/>
    <w:rsid w:val="004C533B"/>
    <w:rsid w:val="004C595C"/>
    <w:rsid w:val="004D1CEA"/>
    <w:rsid w:val="004D2F59"/>
    <w:rsid w:val="004D5102"/>
    <w:rsid w:val="004D5674"/>
    <w:rsid w:val="004D5C11"/>
    <w:rsid w:val="004E1D85"/>
    <w:rsid w:val="004F19A4"/>
    <w:rsid w:val="0050545D"/>
    <w:rsid w:val="00510971"/>
    <w:rsid w:val="005214DD"/>
    <w:rsid w:val="005537E3"/>
    <w:rsid w:val="00553E63"/>
    <w:rsid w:val="00563AB7"/>
    <w:rsid w:val="005643C0"/>
    <w:rsid w:val="0056522C"/>
    <w:rsid w:val="00565BD3"/>
    <w:rsid w:val="00567981"/>
    <w:rsid w:val="00580328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2090"/>
    <w:rsid w:val="005D1201"/>
    <w:rsid w:val="005D43D5"/>
    <w:rsid w:val="005D4A36"/>
    <w:rsid w:val="005D594D"/>
    <w:rsid w:val="005E5A6A"/>
    <w:rsid w:val="005F027B"/>
    <w:rsid w:val="005F106B"/>
    <w:rsid w:val="005F2F37"/>
    <w:rsid w:val="00606903"/>
    <w:rsid w:val="0061035F"/>
    <w:rsid w:val="0061387E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37A8"/>
    <w:rsid w:val="00665218"/>
    <w:rsid w:val="00672BFD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4762"/>
    <w:rsid w:val="007151FD"/>
    <w:rsid w:val="007201D1"/>
    <w:rsid w:val="00725614"/>
    <w:rsid w:val="00727798"/>
    <w:rsid w:val="007447BB"/>
    <w:rsid w:val="0075266A"/>
    <w:rsid w:val="00765C60"/>
    <w:rsid w:val="00767C4F"/>
    <w:rsid w:val="00791029"/>
    <w:rsid w:val="007A25AB"/>
    <w:rsid w:val="007C02E6"/>
    <w:rsid w:val="007D1E99"/>
    <w:rsid w:val="007D3815"/>
    <w:rsid w:val="007D41C4"/>
    <w:rsid w:val="007D45FD"/>
    <w:rsid w:val="007E2F07"/>
    <w:rsid w:val="007E4A07"/>
    <w:rsid w:val="007E686C"/>
    <w:rsid w:val="008006E5"/>
    <w:rsid w:val="00821EEF"/>
    <w:rsid w:val="008261E6"/>
    <w:rsid w:val="00835E40"/>
    <w:rsid w:val="00836271"/>
    <w:rsid w:val="008370DA"/>
    <w:rsid w:val="008453F5"/>
    <w:rsid w:val="00862BE0"/>
    <w:rsid w:val="00862DC8"/>
    <w:rsid w:val="008652D6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6BA3"/>
    <w:rsid w:val="008C542B"/>
    <w:rsid w:val="008D2E6C"/>
    <w:rsid w:val="008D3476"/>
    <w:rsid w:val="008D4E76"/>
    <w:rsid w:val="008E2D6C"/>
    <w:rsid w:val="008F1072"/>
    <w:rsid w:val="008F16AE"/>
    <w:rsid w:val="00901DE2"/>
    <w:rsid w:val="00901FBA"/>
    <w:rsid w:val="0090794B"/>
    <w:rsid w:val="00915A07"/>
    <w:rsid w:val="0092043C"/>
    <w:rsid w:val="00922498"/>
    <w:rsid w:val="00923A10"/>
    <w:rsid w:val="00925BB2"/>
    <w:rsid w:val="0092621B"/>
    <w:rsid w:val="009268AD"/>
    <w:rsid w:val="00927F79"/>
    <w:rsid w:val="0093738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48C7"/>
    <w:rsid w:val="009A53FA"/>
    <w:rsid w:val="009A541A"/>
    <w:rsid w:val="009B2060"/>
    <w:rsid w:val="009B6EC3"/>
    <w:rsid w:val="009C0606"/>
    <w:rsid w:val="009C5BA2"/>
    <w:rsid w:val="009D2360"/>
    <w:rsid w:val="009D6F8E"/>
    <w:rsid w:val="009F644D"/>
    <w:rsid w:val="009F7564"/>
    <w:rsid w:val="00A01922"/>
    <w:rsid w:val="00A0226B"/>
    <w:rsid w:val="00A077F9"/>
    <w:rsid w:val="00A163DF"/>
    <w:rsid w:val="00A1666C"/>
    <w:rsid w:val="00A16673"/>
    <w:rsid w:val="00A17BAE"/>
    <w:rsid w:val="00A22F67"/>
    <w:rsid w:val="00A3539C"/>
    <w:rsid w:val="00A63D62"/>
    <w:rsid w:val="00A6675D"/>
    <w:rsid w:val="00A71A05"/>
    <w:rsid w:val="00A8662E"/>
    <w:rsid w:val="00A91955"/>
    <w:rsid w:val="00A91FB3"/>
    <w:rsid w:val="00A9668D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05998"/>
    <w:rsid w:val="00B11384"/>
    <w:rsid w:val="00B16CF2"/>
    <w:rsid w:val="00B40CB7"/>
    <w:rsid w:val="00B41641"/>
    <w:rsid w:val="00B447ED"/>
    <w:rsid w:val="00B454E7"/>
    <w:rsid w:val="00B502BD"/>
    <w:rsid w:val="00B5599C"/>
    <w:rsid w:val="00B60A94"/>
    <w:rsid w:val="00B617D5"/>
    <w:rsid w:val="00B70594"/>
    <w:rsid w:val="00B81B63"/>
    <w:rsid w:val="00B82C74"/>
    <w:rsid w:val="00B87402"/>
    <w:rsid w:val="00B9280F"/>
    <w:rsid w:val="00B930FB"/>
    <w:rsid w:val="00B96D40"/>
    <w:rsid w:val="00BB07BF"/>
    <w:rsid w:val="00BB3647"/>
    <w:rsid w:val="00BB4982"/>
    <w:rsid w:val="00BB5D39"/>
    <w:rsid w:val="00BB729F"/>
    <w:rsid w:val="00BC1F87"/>
    <w:rsid w:val="00BC4513"/>
    <w:rsid w:val="00BC6722"/>
    <w:rsid w:val="00BC72B7"/>
    <w:rsid w:val="00BD3E0B"/>
    <w:rsid w:val="00BD45D2"/>
    <w:rsid w:val="00BD4F02"/>
    <w:rsid w:val="00BD7197"/>
    <w:rsid w:val="00BE147C"/>
    <w:rsid w:val="00BE49D5"/>
    <w:rsid w:val="00BF150C"/>
    <w:rsid w:val="00BF5807"/>
    <w:rsid w:val="00BF5ADA"/>
    <w:rsid w:val="00BF6F68"/>
    <w:rsid w:val="00C1067C"/>
    <w:rsid w:val="00C12398"/>
    <w:rsid w:val="00C167DC"/>
    <w:rsid w:val="00C30411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1014"/>
    <w:rsid w:val="00D033F0"/>
    <w:rsid w:val="00D03719"/>
    <w:rsid w:val="00D03E56"/>
    <w:rsid w:val="00D076D0"/>
    <w:rsid w:val="00D23B66"/>
    <w:rsid w:val="00D24B2B"/>
    <w:rsid w:val="00D32072"/>
    <w:rsid w:val="00D37281"/>
    <w:rsid w:val="00D42B99"/>
    <w:rsid w:val="00D468B9"/>
    <w:rsid w:val="00D502D7"/>
    <w:rsid w:val="00D6129B"/>
    <w:rsid w:val="00D64146"/>
    <w:rsid w:val="00D7093E"/>
    <w:rsid w:val="00D843DF"/>
    <w:rsid w:val="00D85140"/>
    <w:rsid w:val="00D91BFD"/>
    <w:rsid w:val="00D92BE6"/>
    <w:rsid w:val="00D93A93"/>
    <w:rsid w:val="00DA7270"/>
    <w:rsid w:val="00DB6422"/>
    <w:rsid w:val="00DC018F"/>
    <w:rsid w:val="00DC588B"/>
    <w:rsid w:val="00DD168E"/>
    <w:rsid w:val="00DD4BE6"/>
    <w:rsid w:val="00DE3E5B"/>
    <w:rsid w:val="00DF38A4"/>
    <w:rsid w:val="00DF3A29"/>
    <w:rsid w:val="00E11AFA"/>
    <w:rsid w:val="00E14929"/>
    <w:rsid w:val="00E1782A"/>
    <w:rsid w:val="00E24D0A"/>
    <w:rsid w:val="00E269D4"/>
    <w:rsid w:val="00E340EE"/>
    <w:rsid w:val="00E62995"/>
    <w:rsid w:val="00E7048F"/>
    <w:rsid w:val="00E7080E"/>
    <w:rsid w:val="00E8487A"/>
    <w:rsid w:val="00E84A9C"/>
    <w:rsid w:val="00E878EC"/>
    <w:rsid w:val="00EA2BD6"/>
    <w:rsid w:val="00EA4B05"/>
    <w:rsid w:val="00EA4D59"/>
    <w:rsid w:val="00EA689B"/>
    <w:rsid w:val="00EB23C3"/>
    <w:rsid w:val="00EB77DB"/>
    <w:rsid w:val="00EC2A69"/>
    <w:rsid w:val="00EC31E7"/>
    <w:rsid w:val="00ED3489"/>
    <w:rsid w:val="00ED4C5F"/>
    <w:rsid w:val="00EE4F6F"/>
    <w:rsid w:val="00EE61FC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23CED"/>
    <w:rsid w:val="00F31CF7"/>
    <w:rsid w:val="00F4513F"/>
    <w:rsid w:val="00F45D7A"/>
    <w:rsid w:val="00F502C9"/>
    <w:rsid w:val="00F56677"/>
    <w:rsid w:val="00F57DB6"/>
    <w:rsid w:val="00F65681"/>
    <w:rsid w:val="00F71855"/>
    <w:rsid w:val="00F719B7"/>
    <w:rsid w:val="00F7377D"/>
    <w:rsid w:val="00F74E53"/>
    <w:rsid w:val="00F764B9"/>
    <w:rsid w:val="00F76C44"/>
    <w:rsid w:val="00F77427"/>
    <w:rsid w:val="00F81C08"/>
    <w:rsid w:val="00F92874"/>
    <w:rsid w:val="00FA4AD5"/>
    <w:rsid w:val="00FA60F3"/>
    <w:rsid w:val="00FB055A"/>
    <w:rsid w:val="00FB55A3"/>
    <w:rsid w:val="00FC0056"/>
    <w:rsid w:val="00FC2B1F"/>
    <w:rsid w:val="00FC2BBC"/>
    <w:rsid w:val="00FD48AB"/>
    <w:rsid w:val="00FD5D60"/>
    <w:rsid w:val="00FE1479"/>
    <w:rsid w:val="00FE3ED9"/>
    <w:rsid w:val="00FE4C41"/>
    <w:rsid w:val="00FE4DCC"/>
    <w:rsid w:val="00FE58E3"/>
    <w:rsid w:val="00FE7594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nl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nl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nl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nl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DD168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6323C-C6E5-4DA4-B9D2-43F8B01733DE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40</cp:revision>
  <cp:lastPrinted>2025-08-13T08:58:00Z</cp:lastPrinted>
  <dcterms:created xsi:type="dcterms:W3CDTF">2026-01-22T09:16:00Z</dcterms:created>
  <dcterms:modified xsi:type="dcterms:W3CDTF">2026-01-22T15:24:00Z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